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60" w:rsidRPr="009835C8" w:rsidRDefault="008735FD" w:rsidP="008E1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Helpful Tips for Completing Your NHS Applica</w:t>
      </w:r>
      <w:r w:rsidR="008E1360" w:rsidRPr="009835C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ion</w:t>
      </w:r>
      <w:r w:rsidR="008E1360" w:rsidRPr="009835C8">
        <w:rPr>
          <w:b/>
          <w:sz w:val="28"/>
          <w:szCs w:val="28"/>
        </w:rPr>
        <w:t xml:space="preserve"> </w:t>
      </w:r>
    </w:p>
    <w:p w:rsidR="003F3862" w:rsidRPr="008735FD" w:rsidRDefault="008735FD" w:rsidP="008735FD">
      <w:pPr>
        <w:pStyle w:val="ListParagraph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8735FD">
        <w:rPr>
          <w:b/>
          <w:i/>
          <w:sz w:val="24"/>
          <w:szCs w:val="24"/>
        </w:rPr>
        <w:t>Start compiling information and completing your application packet during the summer.</w:t>
      </w:r>
    </w:p>
    <w:p w:rsidR="003F3862" w:rsidRPr="009835C8" w:rsidRDefault="003F3862" w:rsidP="003F38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35C8">
        <w:rPr>
          <w:sz w:val="24"/>
          <w:szCs w:val="24"/>
        </w:rPr>
        <w:t xml:space="preserve">Contact </w:t>
      </w:r>
      <w:r w:rsidR="006D4345">
        <w:rPr>
          <w:sz w:val="24"/>
          <w:szCs w:val="24"/>
        </w:rPr>
        <w:t>an adult who is neither a relative nor a family friend</w:t>
      </w:r>
      <w:r w:rsidRPr="009835C8">
        <w:rPr>
          <w:sz w:val="24"/>
          <w:szCs w:val="24"/>
        </w:rPr>
        <w:t xml:space="preserve"> and ask </w:t>
      </w:r>
      <w:r w:rsidR="006D4345">
        <w:rPr>
          <w:sz w:val="24"/>
          <w:szCs w:val="24"/>
        </w:rPr>
        <w:t>him/her</w:t>
      </w:r>
      <w:r w:rsidRPr="009835C8">
        <w:rPr>
          <w:sz w:val="24"/>
          <w:szCs w:val="24"/>
        </w:rPr>
        <w:t xml:space="preserve"> to write </w:t>
      </w:r>
      <w:r w:rsidR="008735FD">
        <w:rPr>
          <w:sz w:val="24"/>
          <w:szCs w:val="24"/>
        </w:rPr>
        <w:t>a Letter of R</w:t>
      </w:r>
      <w:r w:rsidRPr="009835C8">
        <w:rPr>
          <w:sz w:val="24"/>
          <w:szCs w:val="24"/>
        </w:rPr>
        <w:t>ecommendation</w:t>
      </w:r>
      <w:r w:rsidR="008735FD">
        <w:rPr>
          <w:sz w:val="24"/>
          <w:szCs w:val="24"/>
        </w:rPr>
        <w:t xml:space="preserve"> for you. You need </w:t>
      </w:r>
      <w:r w:rsidR="006D4345">
        <w:rPr>
          <w:sz w:val="24"/>
          <w:szCs w:val="24"/>
        </w:rPr>
        <w:t>one letter</w:t>
      </w:r>
      <w:r w:rsidR="008735FD">
        <w:rPr>
          <w:sz w:val="24"/>
          <w:szCs w:val="24"/>
        </w:rPr>
        <w:t xml:space="preserve"> and thus might want to consider asking t</w:t>
      </w:r>
      <w:r w:rsidR="006D4345">
        <w:rPr>
          <w:sz w:val="24"/>
          <w:szCs w:val="24"/>
        </w:rPr>
        <w:t>wo</w:t>
      </w:r>
      <w:r w:rsidR="008735FD">
        <w:rPr>
          <w:sz w:val="24"/>
          <w:szCs w:val="24"/>
        </w:rPr>
        <w:t xml:space="preserve"> people to do this in the event that </w:t>
      </w:r>
      <w:r w:rsidR="006D4345">
        <w:rPr>
          <w:sz w:val="24"/>
          <w:szCs w:val="24"/>
        </w:rPr>
        <w:t>the original pers</w:t>
      </w:r>
      <w:r w:rsidR="008735FD">
        <w:rPr>
          <w:sz w:val="24"/>
          <w:szCs w:val="24"/>
        </w:rPr>
        <w:t>on does not follow through or does not write a letter that you want to submit.</w:t>
      </w:r>
    </w:p>
    <w:p w:rsidR="003F3862" w:rsidRPr="009835C8" w:rsidRDefault="003F3862" w:rsidP="003F3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835C8">
        <w:rPr>
          <w:sz w:val="24"/>
          <w:szCs w:val="24"/>
        </w:rPr>
        <w:t>Explain why you need the letter</w:t>
      </w:r>
      <w:r w:rsidR="008735FD">
        <w:rPr>
          <w:sz w:val="24"/>
          <w:szCs w:val="24"/>
        </w:rPr>
        <w:t>.</w:t>
      </w:r>
    </w:p>
    <w:p w:rsidR="003F3862" w:rsidRPr="009835C8" w:rsidRDefault="008735FD" w:rsidP="003F386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a</w:t>
      </w:r>
      <w:r w:rsidR="003F3862" w:rsidRPr="009835C8">
        <w:rPr>
          <w:sz w:val="24"/>
          <w:szCs w:val="24"/>
        </w:rPr>
        <w:t xml:space="preserve"> “cheat sheet” of </w:t>
      </w:r>
      <w:r>
        <w:rPr>
          <w:sz w:val="24"/>
          <w:szCs w:val="24"/>
        </w:rPr>
        <w:t xml:space="preserve">your </w:t>
      </w:r>
      <w:r w:rsidR="003F3862" w:rsidRPr="009835C8">
        <w:rPr>
          <w:sz w:val="24"/>
          <w:szCs w:val="24"/>
        </w:rPr>
        <w:t>accomplishments, awards, community service, jobs, etc.</w:t>
      </w:r>
    </w:p>
    <w:p w:rsidR="003F3862" w:rsidRPr="009835C8" w:rsidRDefault="003F3862" w:rsidP="003F38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835C8">
        <w:rPr>
          <w:sz w:val="24"/>
          <w:szCs w:val="24"/>
        </w:rPr>
        <w:t>Give the</w:t>
      </w:r>
      <w:r w:rsidR="006D4345">
        <w:rPr>
          <w:sz w:val="24"/>
          <w:szCs w:val="24"/>
        </w:rPr>
        <w:t xml:space="preserve"> person ple</w:t>
      </w:r>
      <w:r w:rsidRPr="009835C8">
        <w:rPr>
          <w:sz w:val="24"/>
          <w:szCs w:val="24"/>
        </w:rPr>
        <w:t>nty of time to prepare the letter (</w:t>
      </w:r>
      <w:r w:rsidR="008735FD">
        <w:rPr>
          <w:sz w:val="24"/>
          <w:szCs w:val="24"/>
        </w:rPr>
        <w:t>at least two</w:t>
      </w:r>
      <w:r w:rsidRPr="009835C8">
        <w:rPr>
          <w:sz w:val="24"/>
          <w:szCs w:val="24"/>
        </w:rPr>
        <w:t xml:space="preserve"> weeks) and </w:t>
      </w:r>
      <w:r w:rsidR="008735FD">
        <w:rPr>
          <w:sz w:val="24"/>
          <w:szCs w:val="24"/>
        </w:rPr>
        <w:t>provide a due date that is prior to the date your application packet is due at school.</w:t>
      </w:r>
    </w:p>
    <w:p w:rsidR="003F3862" w:rsidRPr="009835C8" w:rsidRDefault="008735FD" w:rsidP="003F386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Follow-</w:t>
      </w:r>
      <w:r w:rsidR="003F3862" w:rsidRPr="009835C8">
        <w:rPr>
          <w:sz w:val="24"/>
          <w:szCs w:val="24"/>
        </w:rPr>
        <w:t>up w</w:t>
      </w:r>
      <w:r w:rsidR="00066DBE">
        <w:rPr>
          <w:sz w:val="24"/>
          <w:szCs w:val="24"/>
        </w:rPr>
        <w:t>ith the</w:t>
      </w:r>
      <w:r w:rsidR="006D4345">
        <w:rPr>
          <w:sz w:val="24"/>
          <w:szCs w:val="24"/>
        </w:rPr>
        <w:t xml:space="preserve"> person</w:t>
      </w:r>
      <w:r w:rsidR="00066DBE">
        <w:rPr>
          <w:sz w:val="24"/>
          <w:szCs w:val="24"/>
        </w:rPr>
        <w:t xml:space="preserve"> a day or so after your</w:t>
      </w:r>
      <w:r w:rsidR="003F3862" w:rsidRPr="009835C8">
        <w:rPr>
          <w:sz w:val="24"/>
          <w:szCs w:val="24"/>
        </w:rPr>
        <w:t xml:space="preserve"> due date if you have</w:t>
      </w:r>
      <w:r w:rsidR="00066DBE">
        <w:rPr>
          <w:sz w:val="24"/>
          <w:szCs w:val="24"/>
        </w:rPr>
        <w:t xml:space="preserve"> not</w:t>
      </w:r>
      <w:r w:rsidR="003F3862" w:rsidRPr="009835C8">
        <w:rPr>
          <w:sz w:val="24"/>
          <w:szCs w:val="24"/>
        </w:rPr>
        <w:t xml:space="preserve"> received your letter</w:t>
      </w:r>
      <w:r w:rsidR="00066DBE">
        <w:rPr>
          <w:sz w:val="24"/>
          <w:szCs w:val="24"/>
        </w:rPr>
        <w:t>.</w:t>
      </w:r>
    </w:p>
    <w:p w:rsidR="003F3862" w:rsidRDefault="008735FD" w:rsidP="003F386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Thank the</w:t>
      </w:r>
      <w:r w:rsidR="006D4345">
        <w:rPr>
          <w:sz w:val="24"/>
          <w:szCs w:val="24"/>
        </w:rPr>
        <w:t xml:space="preserve"> person</w:t>
      </w:r>
      <w:r>
        <w:rPr>
          <w:sz w:val="24"/>
          <w:szCs w:val="24"/>
        </w:rPr>
        <w:t xml:space="preserve"> for their time.</w:t>
      </w:r>
    </w:p>
    <w:p w:rsidR="005A7E5F" w:rsidRPr="009835C8" w:rsidRDefault="005A7E5F" w:rsidP="005A7E5F">
      <w:pPr>
        <w:pStyle w:val="ListParagraph"/>
        <w:ind w:left="1440"/>
        <w:rPr>
          <w:sz w:val="24"/>
          <w:szCs w:val="24"/>
        </w:rPr>
      </w:pPr>
    </w:p>
    <w:p w:rsidR="008E1360" w:rsidRPr="008735FD" w:rsidRDefault="008735FD" w:rsidP="008735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Thoroughly p</w:t>
      </w:r>
      <w:r w:rsidR="00ED1341">
        <w:rPr>
          <w:b/>
          <w:i/>
          <w:sz w:val="24"/>
          <w:szCs w:val="24"/>
        </w:rPr>
        <w:t>roofread your application p</w:t>
      </w:r>
      <w:r w:rsidR="009835C8" w:rsidRPr="008735FD">
        <w:rPr>
          <w:b/>
          <w:i/>
          <w:sz w:val="24"/>
          <w:szCs w:val="24"/>
        </w:rPr>
        <w:t xml:space="preserve">acket to </w:t>
      </w:r>
      <w:r>
        <w:rPr>
          <w:b/>
          <w:i/>
          <w:sz w:val="24"/>
          <w:szCs w:val="24"/>
        </w:rPr>
        <w:t>p</w:t>
      </w:r>
      <w:r w:rsidR="003F3862" w:rsidRPr="008735FD">
        <w:rPr>
          <w:b/>
          <w:i/>
          <w:sz w:val="24"/>
          <w:szCs w:val="24"/>
        </w:rPr>
        <w:t xml:space="preserve">revent </w:t>
      </w:r>
      <w:r>
        <w:rPr>
          <w:b/>
          <w:i/>
          <w:sz w:val="24"/>
          <w:szCs w:val="24"/>
        </w:rPr>
        <w:t>c</w:t>
      </w:r>
      <w:r w:rsidR="008E1360" w:rsidRPr="008735FD">
        <w:rPr>
          <w:b/>
          <w:i/>
          <w:sz w:val="24"/>
          <w:szCs w:val="24"/>
        </w:rPr>
        <w:t xml:space="preserve">ommon </w:t>
      </w:r>
      <w:r>
        <w:rPr>
          <w:b/>
          <w:i/>
          <w:sz w:val="24"/>
          <w:szCs w:val="24"/>
        </w:rPr>
        <w:t>e</w:t>
      </w:r>
      <w:r w:rsidR="008E1360" w:rsidRPr="008735FD">
        <w:rPr>
          <w:b/>
          <w:i/>
          <w:sz w:val="24"/>
          <w:szCs w:val="24"/>
        </w:rPr>
        <w:t>rrors</w:t>
      </w:r>
      <w:r>
        <w:rPr>
          <w:b/>
          <w:i/>
          <w:sz w:val="24"/>
          <w:szCs w:val="24"/>
        </w:rPr>
        <w:t xml:space="preserve">.  </w:t>
      </w:r>
      <w:r w:rsidR="00066DBE">
        <w:rPr>
          <w:b/>
          <w:i/>
          <w:sz w:val="24"/>
          <w:szCs w:val="24"/>
        </w:rPr>
        <w:t>Look for:</w:t>
      </w:r>
    </w:p>
    <w:p w:rsidR="008E1360" w:rsidRPr="009835C8" w:rsidRDefault="008E1360" w:rsidP="008E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35C8">
        <w:rPr>
          <w:sz w:val="24"/>
          <w:szCs w:val="24"/>
        </w:rPr>
        <w:t>Missing</w:t>
      </w:r>
      <w:r w:rsidR="006D4345">
        <w:rPr>
          <w:sz w:val="24"/>
          <w:szCs w:val="24"/>
        </w:rPr>
        <w:t xml:space="preserve"> signatures (students, parents</w:t>
      </w:r>
      <w:r w:rsidRPr="009835C8">
        <w:rPr>
          <w:sz w:val="24"/>
          <w:szCs w:val="24"/>
        </w:rPr>
        <w:t>)</w:t>
      </w:r>
    </w:p>
    <w:p w:rsidR="008E1360" w:rsidRDefault="00066DBE" w:rsidP="008E13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Missing L</w:t>
      </w:r>
      <w:r w:rsidR="008E1360" w:rsidRPr="009835C8">
        <w:rPr>
          <w:sz w:val="24"/>
          <w:szCs w:val="24"/>
        </w:rPr>
        <w:t xml:space="preserve">etter of </w:t>
      </w:r>
      <w:r>
        <w:rPr>
          <w:sz w:val="24"/>
          <w:szCs w:val="24"/>
        </w:rPr>
        <w:t>R</w:t>
      </w:r>
      <w:r w:rsidR="008E1360" w:rsidRPr="009835C8">
        <w:rPr>
          <w:sz w:val="24"/>
          <w:szCs w:val="24"/>
        </w:rPr>
        <w:t>ecommendation</w:t>
      </w:r>
    </w:p>
    <w:p w:rsidR="006D4345" w:rsidRPr="009835C8" w:rsidRDefault="006D4345" w:rsidP="008E13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Missing</w:t>
      </w:r>
      <w:bookmarkStart w:id="0" w:name="_GoBack"/>
      <w:bookmarkEnd w:id="0"/>
      <w:r>
        <w:rPr>
          <w:sz w:val="24"/>
          <w:szCs w:val="24"/>
        </w:rPr>
        <w:t xml:space="preserve"> Teacher Recommendations (you need 2)</w:t>
      </w:r>
    </w:p>
    <w:p w:rsidR="008E1360" w:rsidRPr="009835C8" w:rsidRDefault="00066DBE" w:rsidP="008E13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Misclassification of </w:t>
      </w:r>
      <w:r w:rsidR="008E1360" w:rsidRPr="009835C8">
        <w:rPr>
          <w:sz w:val="24"/>
          <w:szCs w:val="24"/>
        </w:rPr>
        <w:t xml:space="preserve"> jobs (for which you are paid) as community service</w:t>
      </w:r>
    </w:p>
    <w:p w:rsidR="008E1360" w:rsidRPr="009835C8" w:rsidRDefault="008E1360" w:rsidP="008E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35C8">
        <w:rPr>
          <w:sz w:val="24"/>
          <w:szCs w:val="24"/>
        </w:rPr>
        <w:t>Insufficient community service</w:t>
      </w:r>
      <w:r w:rsidR="00066DBE">
        <w:rPr>
          <w:sz w:val="24"/>
          <w:szCs w:val="24"/>
        </w:rPr>
        <w:t xml:space="preserve"> hours</w:t>
      </w:r>
    </w:p>
    <w:p w:rsidR="00066DBE" w:rsidRDefault="00066DBE" w:rsidP="008E13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66DBE">
        <w:rPr>
          <w:sz w:val="24"/>
          <w:szCs w:val="24"/>
        </w:rPr>
        <w:t>You must have a minimum of 15 hours of volunteer (unpaid) work</w:t>
      </w:r>
      <w:r w:rsidR="002E2B6C">
        <w:rPr>
          <w:sz w:val="24"/>
          <w:szCs w:val="24"/>
        </w:rPr>
        <w:t xml:space="preserve"> or community service </w:t>
      </w:r>
      <w:r w:rsidR="00D52980">
        <w:rPr>
          <w:sz w:val="24"/>
          <w:szCs w:val="24"/>
        </w:rPr>
        <w:t>(</w:t>
      </w:r>
      <w:r w:rsidR="008E7746">
        <w:rPr>
          <w:sz w:val="24"/>
          <w:szCs w:val="24"/>
        </w:rPr>
        <w:t>that</w:t>
      </w:r>
      <w:r w:rsidRPr="00066DBE">
        <w:rPr>
          <w:sz w:val="24"/>
          <w:szCs w:val="24"/>
        </w:rPr>
        <w:t xml:space="preserve"> can be verified</w:t>
      </w:r>
      <w:r w:rsidR="00D52980">
        <w:rPr>
          <w:sz w:val="24"/>
          <w:szCs w:val="24"/>
        </w:rPr>
        <w:t>)</w:t>
      </w:r>
      <w:r w:rsidRPr="00066DBE">
        <w:rPr>
          <w:sz w:val="24"/>
          <w:szCs w:val="24"/>
        </w:rPr>
        <w:t xml:space="preserve"> in the two year period prior to your application for membership. </w:t>
      </w:r>
    </w:p>
    <w:p w:rsidR="008E1360" w:rsidRPr="00066DBE" w:rsidRDefault="00066DBE" w:rsidP="008E13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Assisting family members or relatives is not considered</w:t>
      </w:r>
      <w:r w:rsidR="008E1360" w:rsidRPr="00066DBE">
        <w:rPr>
          <w:sz w:val="24"/>
          <w:szCs w:val="24"/>
        </w:rPr>
        <w:t xml:space="preserve"> community service</w:t>
      </w:r>
      <w:r w:rsidR="002E2B6C">
        <w:rPr>
          <w:sz w:val="24"/>
          <w:szCs w:val="24"/>
        </w:rPr>
        <w:t>.</w:t>
      </w:r>
    </w:p>
    <w:p w:rsidR="008E1360" w:rsidRPr="009835C8" w:rsidRDefault="008E1360" w:rsidP="008E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35C8">
        <w:rPr>
          <w:sz w:val="24"/>
          <w:szCs w:val="24"/>
        </w:rPr>
        <w:t>Not preparing your own application packet (</w:t>
      </w:r>
      <w:r w:rsidRPr="009835C8">
        <w:rPr>
          <w:sz w:val="24"/>
          <w:szCs w:val="24"/>
          <w:u w:val="single"/>
        </w:rPr>
        <w:t>must</w:t>
      </w:r>
      <w:r w:rsidRPr="009835C8">
        <w:rPr>
          <w:sz w:val="24"/>
          <w:szCs w:val="24"/>
        </w:rPr>
        <w:t xml:space="preserve"> be student-prepared)</w:t>
      </w:r>
    </w:p>
    <w:p w:rsidR="008E1360" w:rsidRPr="009835C8" w:rsidRDefault="00CD532D" w:rsidP="008E13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Missing examples o</w:t>
      </w:r>
      <w:r w:rsidR="00403F0C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8E1360" w:rsidRPr="009835C8">
        <w:rPr>
          <w:sz w:val="24"/>
          <w:szCs w:val="24"/>
        </w:rPr>
        <w:t>leadership</w:t>
      </w:r>
      <w:r>
        <w:rPr>
          <w:sz w:val="24"/>
          <w:szCs w:val="24"/>
        </w:rPr>
        <w:t xml:space="preserve">.  Remember, leadership is not always attached to a title.  Examples might include </w:t>
      </w:r>
      <w:r w:rsidR="008E1360" w:rsidRPr="009835C8">
        <w:rPr>
          <w:sz w:val="24"/>
          <w:szCs w:val="24"/>
        </w:rPr>
        <w:t>organizing a project, training or teaching others</w:t>
      </w:r>
      <w:r>
        <w:rPr>
          <w:sz w:val="24"/>
          <w:szCs w:val="24"/>
        </w:rPr>
        <w:t xml:space="preserve"> how to do something, being the “point person” for an event</w:t>
      </w:r>
      <w:r w:rsidR="00F44B93">
        <w:rPr>
          <w:sz w:val="24"/>
          <w:szCs w:val="24"/>
        </w:rPr>
        <w:t>, etc</w:t>
      </w:r>
      <w:r>
        <w:rPr>
          <w:sz w:val="24"/>
          <w:szCs w:val="24"/>
        </w:rPr>
        <w:t>.</w:t>
      </w:r>
    </w:p>
    <w:p w:rsidR="008E1360" w:rsidRPr="009835C8" w:rsidRDefault="008E1360" w:rsidP="008E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35C8">
        <w:rPr>
          <w:sz w:val="24"/>
          <w:szCs w:val="24"/>
        </w:rPr>
        <w:t>Late submission (packets are not accepted beyond the due date and time)</w:t>
      </w:r>
    </w:p>
    <w:sectPr w:rsidR="008E1360" w:rsidRPr="009835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7B" w:rsidRDefault="00D32C7B" w:rsidP="006D4345">
      <w:pPr>
        <w:spacing w:after="0" w:line="240" w:lineRule="auto"/>
      </w:pPr>
      <w:r>
        <w:separator/>
      </w:r>
    </w:p>
  </w:endnote>
  <w:endnote w:type="continuationSeparator" w:id="0">
    <w:p w:rsidR="00D32C7B" w:rsidRDefault="00D32C7B" w:rsidP="006D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45" w:rsidRDefault="006D4345">
    <w:pPr>
      <w:pStyle w:val="Footer"/>
    </w:pPr>
    <w:r>
      <w:t>Rev. 6/2016</w:t>
    </w:r>
  </w:p>
  <w:p w:rsidR="006D4345" w:rsidRDefault="006D4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7B" w:rsidRDefault="00D32C7B" w:rsidP="006D4345">
      <w:pPr>
        <w:spacing w:after="0" w:line="240" w:lineRule="auto"/>
      </w:pPr>
      <w:r>
        <w:separator/>
      </w:r>
    </w:p>
  </w:footnote>
  <w:footnote w:type="continuationSeparator" w:id="0">
    <w:p w:rsidR="00D32C7B" w:rsidRDefault="00D32C7B" w:rsidP="006D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EAE"/>
    <w:multiLevelType w:val="hybridMultilevel"/>
    <w:tmpl w:val="518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13E5"/>
    <w:multiLevelType w:val="hybridMultilevel"/>
    <w:tmpl w:val="B5840C28"/>
    <w:lvl w:ilvl="0" w:tplc="CF06D4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46E78">
      <w:start w:val="30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C1E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47F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6F8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6FD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005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4DC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664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A7DFF"/>
    <w:multiLevelType w:val="hybridMultilevel"/>
    <w:tmpl w:val="BC9C531C"/>
    <w:lvl w:ilvl="0" w:tplc="C9127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65AA"/>
    <w:multiLevelType w:val="hybridMultilevel"/>
    <w:tmpl w:val="0902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60"/>
    <w:rsid w:val="00066DBE"/>
    <w:rsid w:val="00296C59"/>
    <w:rsid w:val="002E2B6C"/>
    <w:rsid w:val="003F3862"/>
    <w:rsid w:val="00403F0C"/>
    <w:rsid w:val="00417834"/>
    <w:rsid w:val="005A7E5F"/>
    <w:rsid w:val="006D4345"/>
    <w:rsid w:val="00707F2E"/>
    <w:rsid w:val="008735FD"/>
    <w:rsid w:val="008E1360"/>
    <w:rsid w:val="008E7746"/>
    <w:rsid w:val="009835C8"/>
    <w:rsid w:val="00CD532D"/>
    <w:rsid w:val="00D32C7B"/>
    <w:rsid w:val="00D52980"/>
    <w:rsid w:val="00ED1341"/>
    <w:rsid w:val="00F44B93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45"/>
  </w:style>
  <w:style w:type="paragraph" w:styleId="Footer">
    <w:name w:val="footer"/>
    <w:basedOn w:val="Normal"/>
    <w:link w:val="FooterChar"/>
    <w:uiPriority w:val="99"/>
    <w:unhideWhenUsed/>
    <w:rsid w:val="006D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45"/>
  </w:style>
  <w:style w:type="paragraph" w:styleId="BalloonText">
    <w:name w:val="Balloon Text"/>
    <w:basedOn w:val="Normal"/>
    <w:link w:val="BalloonTextChar"/>
    <w:uiPriority w:val="99"/>
    <w:semiHidden/>
    <w:unhideWhenUsed/>
    <w:rsid w:val="006D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45"/>
  </w:style>
  <w:style w:type="paragraph" w:styleId="Footer">
    <w:name w:val="footer"/>
    <w:basedOn w:val="Normal"/>
    <w:link w:val="FooterChar"/>
    <w:uiPriority w:val="99"/>
    <w:unhideWhenUsed/>
    <w:rsid w:val="006D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45"/>
  </w:style>
  <w:style w:type="paragraph" w:styleId="BalloonText">
    <w:name w:val="Balloon Text"/>
    <w:basedOn w:val="Normal"/>
    <w:link w:val="BalloonTextChar"/>
    <w:uiPriority w:val="99"/>
    <w:semiHidden/>
    <w:unhideWhenUsed/>
    <w:rsid w:val="006D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1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Roman</cp:lastModifiedBy>
  <cp:revision>2</cp:revision>
  <dcterms:created xsi:type="dcterms:W3CDTF">2016-06-01T19:30:00Z</dcterms:created>
  <dcterms:modified xsi:type="dcterms:W3CDTF">2016-06-01T19:30:00Z</dcterms:modified>
</cp:coreProperties>
</file>